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FF13E" w14:textId="2210904A" w:rsidR="00F46CF1" w:rsidRPr="00FF2ACD" w:rsidRDefault="00F46CF1" w:rsidP="009A2C24">
      <w:pPr>
        <w:pStyle w:val="Title"/>
        <w:rPr>
          <w:rFonts w:ascii="Arial" w:hAnsi="Arial" w:cs="Arial"/>
          <w:lang w:val="nn-NO"/>
        </w:rPr>
      </w:pPr>
      <w:r w:rsidRPr="00FF2ACD">
        <w:rPr>
          <w:rFonts w:ascii="Arial" w:hAnsi="Arial" w:cs="Arial"/>
          <w:lang w:val="nn-NO"/>
        </w:rPr>
        <w:t>AVVIK</w:t>
      </w:r>
    </w:p>
    <w:p w14:paraId="372CFAF7" w14:textId="77777777" w:rsidR="009A2C24" w:rsidRPr="00FF2ACD" w:rsidRDefault="009A2C24" w:rsidP="00F46CF1">
      <w:pPr>
        <w:rPr>
          <w:rFonts w:ascii="Arial" w:hAnsi="Arial" w:cs="Arial"/>
          <w:lang w:val="nn-NO"/>
        </w:rPr>
      </w:pPr>
      <w:r w:rsidRPr="00FF2ACD">
        <w:rPr>
          <w:rFonts w:ascii="Arial" w:hAnsi="Arial" w:cs="Arial"/>
          <w:lang w:val="nn-NO"/>
        </w:rPr>
        <w:t>Dersom tilbodet inneheld avvik frå anskaffingsdokumenta</w:t>
      </w:r>
      <w:r w:rsidR="00F46CF1" w:rsidRPr="00FF2ACD">
        <w:rPr>
          <w:rFonts w:ascii="Arial" w:hAnsi="Arial" w:cs="Arial"/>
          <w:lang w:val="nn-NO"/>
        </w:rPr>
        <w:t xml:space="preserve"> skal</w:t>
      </w:r>
      <w:r w:rsidRPr="00FF2ACD">
        <w:rPr>
          <w:rFonts w:ascii="Arial" w:hAnsi="Arial" w:cs="Arial"/>
          <w:lang w:val="nn-NO"/>
        </w:rPr>
        <w:t xml:space="preserve"> avvik skildrast i dette</w:t>
      </w:r>
      <w:r w:rsidR="00F46CF1" w:rsidRPr="00FF2ACD">
        <w:rPr>
          <w:rFonts w:ascii="Arial" w:hAnsi="Arial" w:cs="Arial"/>
          <w:lang w:val="nn-NO"/>
        </w:rPr>
        <w:t xml:space="preserve"> vedlegg. </w:t>
      </w:r>
      <w:r w:rsidRPr="00FF2ACD">
        <w:rPr>
          <w:rFonts w:ascii="Arial" w:hAnsi="Arial" w:cs="Arial"/>
          <w:lang w:val="nn-NO"/>
        </w:rPr>
        <w:t xml:space="preserve">Vesentlege avvik inneber avvisingsplikt etter forskrift 12. august 2016 nr. 974 om </w:t>
      </w:r>
      <w:proofErr w:type="spellStart"/>
      <w:r w:rsidRPr="00FF2ACD">
        <w:rPr>
          <w:rFonts w:ascii="Arial" w:hAnsi="Arial" w:cs="Arial"/>
          <w:lang w:val="nn-NO"/>
        </w:rPr>
        <w:t>offentlige</w:t>
      </w:r>
      <w:proofErr w:type="spellEnd"/>
      <w:r w:rsidRPr="00FF2ACD">
        <w:rPr>
          <w:rFonts w:ascii="Arial" w:hAnsi="Arial" w:cs="Arial"/>
          <w:lang w:val="nn-NO"/>
        </w:rPr>
        <w:t xml:space="preserve"> </w:t>
      </w:r>
      <w:proofErr w:type="spellStart"/>
      <w:r w:rsidRPr="00FF2ACD">
        <w:rPr>
          <w:rFonts w:ascii="Arial" w:hAnsi="Arial" w:cs="Arial"/>
          <w:lang w:val="nn-NO"/>
        </w:rPr>
        <w:t>anskaffelser</w:t>
      </w:r>
      <w:proofErr w:type="spellEnd"/>
      <w:r w:rsidRPr="00FF2ACD">
        <w:rPr>
          <w:rFonts w:ascii="Arial" w:hAnsi="Arial" w:cs="Arial"/>
          <w:lang w:val="nn-NO"/>
        </w:rPr>
        <w:t xml:space="preserve"> (FOA) § 9-6 (1) bokstav b.</w:t>
      </w:r>
    </w:p>
    <w:p w14:paraId="0352F89D" w14:textId="160354C8" w:rsidR="00F46CF1" w:rsidRPr="00FF2ACD" w:rsidRDefault="00F46CF1" w:rsidP="009A2C24">
      <w:pPr>
        <w:pStyle w:val="Heading1"/>
        <w:rPr>
          <w:rFonts w:ascii="Arial" w:hAnsi="Arial" w:cs="Arial"/>
        </w:rPr>
      </w:pPr>
      <w:r w:rsidRPr="00FF2ACD">
        <w:rPr>
          <w:rFonts w:ascii="Arial" w:hAnsi="Arial" w:cs="Arial"/>
        </w:rPr>
        <w:t>Avvik nr</w:t>
      </w:r>
      <w:r w:rsidR="003C2E06" w:rsidRPr="00FF2ACD">
        <w:rPr>
          <w:rFonts w:ascii="Arial" w:hAnsi="Arial" w:cs="Arial"/>
        </w:rPr>
        <w:t>.</w:t>
      </w:r>
      <w:r w:rsidRPr="00FF2ACD">
        <w:rPr>
          <w:rFonts w:ascii="Arial" w:hAnsi="Arial" w:cs="Arial"/>
        </w:rPr>
        <w:t xml:space="preserve">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4"/>
        <w:gridCol w:w="6448"/>
      </w:tblGrid>
      <w:tr w:rsidR="00F46CF1" w:rsidRPr="00FF2ACD" w14:paraId="34170C6D" w14:textId="77777777" w:rsidTr="009A2C24">
        <w:trPr>
          <w:trHeight w:val="284"/>
        </w:trPr>
        <w:tc>
          <w:tcPr>
            <w:tcW w:w="1500" w:type="pct"/>
            <w:shd w:val="clear" w:color="auto" w:fill="D9D9D9" w:themeFill="background1" w:themeFillShade="D9"/>
          </w:tcPr>
          <w:p w14:paraId="21185D01" w14:textId="140AA380" w:rsidR="00F46CF1" w:rsidRPr="00FF2ACD" w:rsidRDefault="009A2C24" w:rsidP="00F46CF1">
            <w:pPr>
              <w:rPr>
                <w:rFonts w:ascii="Arial" w:hAnsi="Arial" w:cs="Arial"/>
                <w:lang w:val="nn-NO"/>
              </w:rPr>
            </w:pPr>
            <w:r w:rsidRPr="00FF2ACD">
              <w:rPr>
                <w:rFonts w:ascii="Arial" w:hAnsi="Arial" w:cs="Arial"/>
                <w:b/>
                <w:lang w:val="nn-NO"/>
              </w:rPr>
              <w:t>Tilvising</w:t>
            </w:r>
            <w:r w:rsidR="00F46CF1" w:rsidRPr="00FF2ACD">
              <w:rPr>
                <w:rFonts w:ascii="Arial" w:hAnsi="Arial" w:cs="Arial"/>
                <w:b/>
                <w:lang w:val="nn-NO"/>
              </w:rPr>
              <w:t xml:space="preserve"> til dokument/</w:t>
            </w:r>
            <w:r w:rsidRPr="00FF2ACD">
              <w:rPr>
                <w:rFonts w:ascii="Arial" w:hAnsi="Arial" w:cs="Arial"/>
                <w:b/>
                <w:lang w:val="nn-NO"/>
              </w:rPr>
              <w:t>innhald</w:t>
            </w:r>
            <w:r w:rsidR="00F46CF1" w:rsidRPr="00FF2ACD">
              <w:rPr>
                <w:rFonts w:ascii="Arial" w:hAnsi="Arial" w:cs="Arial"/>
                <w:b/>
                <w:lang w:val="nn-NO"/>
              </w:rPr>
              <w:t>:</w:t>
            </w:r>
          </w:p>
        </w:tc>
        <w:tc>
          <w:tcPr>
            <w:tcW w:w="3500" w:type="pct"/>
          </w:tcPr>
          <w:p w14:paraId="3EB4AB29" w14:textId="1C3C1F3D" w:rsidR="009A2C24" w:rsidRPr="00FF2ACD" w:rsidRDefault="009A2C24" w:rsidP="00F46CF1">
            <w:pPr>
              <w:rPr>
                <w:rFonts w:ascii="Arial" w:hAnsi="Arial" w:cs="Arial"/>
                <w:lang w:val="nn-NO"/>
              </w:rPr>
            </w:pPr>
          </w:p>
        </w:tc>
      </w:tr>
      <w:tr w:rsidR="00F46CF1" w:rsidRPr="00FF2ACD" w14:paraId="2E8DA2B0" w14:textId="77777777" w:rsidTr="009A2C24">
        <w:trPr>
          <w:trHeight w:val="284"/>
        </w:trPr>
        <w:tc>
          <w:tcPr>
            <w:tcW w:w="1500" w:type="pct"/>
            <w:shd w:val="clear" w:color="auto" w:fill="D9D9D9" w:themeFill="background1" w:themeFillShade="D9"/>
          </w:tcPr>
          <w:p w14:paraId="734484D7" w14:textId="53EF0040" w:rsidR="00F46CF1" w:rsidRPr="00FF2ACD" w:rsidRDefault="009A2C24" w:rsidP="00F46CF1">
            <w:pPr>
              <w:rPr>
                <w:rFonts w:ascii="Arial" w:hAnsi="Arial" w:cs="Arial"/>
                <w:b/>
                <w:lang w:val="nn-NO"/>
              </w:rPr>
            </w:pPr>
            <w:r w:rsidRPr="00FF2ACD">
              <w:rPr>
                <w:rFonts w:ascii="Arial" w:hAnsi="Arial" w:cs="Arial"/>
                <w:b/>
                <w:lang w:val="nn-NO"/>
              </w:rPr>
              <w:t>Kva avviket gjeld</w:t>
            </w:r>
            <w:r w:rsidR="00F46CF1" w:rsidRPr="00FF2ACD">
              <w:rPr>
                <w:rFonts w:ascii="Arial" w:hAnsi="Arial" w:cs="Arial"/>
                <w:b/>
                <w:lang w:val="nn-NO"/>
              </w:rPr>
              <w:t>:</w:t>
            </w:r>
          </w:p>
        </w:tc>
        <w:tc>
          <w:tcPr>
            <w:tcW w:w="3500" w:type="pct"/>
          </w:tcPr>
          <w:p w14:paraId="41F35195" w14:textId="77777777" w:rsidR="00F46CF1" w:rsidRPr="00FF2ACD" w:rsidRDefault="00F46CF1" w:rsidP="00F46CF1">
            <w:pPr>
              <w:rPr>
                <w:rFonts w:ascii="Arial" w:hAnsi="Arial" w:cs="Arial"/>
                <w:lang w:val="nn-NO"/>
              </w:rPr>
            </w:pPr>
          </w:p>
        </w:tc>
      </w:tr>
      <w:tr w:rsidR="00F46CF1" w:rsidRPr="00FF2ACD" w14:paraId="45AEFED4" w14:textId="77777777" w:rsidTr="009A2C24">
        <w:trPr>
          <w:trHeight w:val="284"/>
        </w:trPr>
        <w:tc>
          <w:tcPr>
            <w:tcW w:w="1500" w:type="pct"/>
            <w:shd w:val="clear" w:color="auto" w:fill="D9D9D9" w:themeFill="background1" w:themeFillShade="D9"/>
          </w:tcPr>
          <w:p w14:paraId="61F777F6" w14:textId="52202F66" w:rsidR="00F46CF1" w:rsidRPr="00FF2ACD" w:rsidRDefault="009A2C24" w:rsidP="00F46CF1">
            <w:pPr>
              <w:rPr>
                <w:rFonts w:ascii="Arial" w:hAnsi="Arial" w:cs="Arial"/>
                <w:b/>
                <w:lang w:val="nn-NO"/>
              </w:rPr>
            </w:pPr>
            <w:r w:rsidRPr="00FF2ACD">
              <w:rPr>
                <w:rFonts w:ascii="Arial" w:hAnsi="Arial" w:cs="Arial"/>
                <w:b/>
                <w:lang w:val="nn-NO"/>
              </w:rPr>
              <w:t>Grunngjeving for avviket</w:t>
            </w:r>
            <w:r w:rsidR="00F46CF1" w:rsidRPr="00FF2ACD">
              <w:rPr>
                <w:rFonts w:ascii="Arial" w:hAnsi="Arial" w:cs="Arial"/>
                <w:b/>
                <w:lang w:val="nn-NO"/>
              </w:rPr>
              <w:t>:</w:t>
            </w:r>
          </w:p>
        </w:tc>
        <w:tc>
          <w:tcPr>
            <w:tcW w:w="3500" w:type="pct"/>
          </w:tcPr>
          <w:p w14:paraId="6DC1FA5F" w14:textId="77777777" w:rsidR="00F46CF1" w:rsidRPr="00FF2ACD" w:rsidRDefault="00F46CF1" w:rsidP="00F46CF1">
            <w:pPr>
              <w:rPr>
                <w:rFonts w:ascii="Arial" w:hAnsi="Arial" w:cs="Arial"/>
                <w:lang w:val="nn-NO"/>
              </w:rPr>
            </w:pPr>
          </w:p>
        </w:tc>
      </w:tr>
      <w:tr w:rsidR="00F46CF1" w:rsidRPr="00FF2ACD" w14:paraId="5E007C14" w14:textId="77777777" w:rsidTr="009A2C24">
        <w:trPr>
          <w:trHeight w:val="284"/>
        </w:trPr>
        <w:tc>
          <w:tcPr>
            <w:tcW w:w="1500" w:type="pct"/>
            <w:shd w:val="clear" w:color="auto" w:fill="D9D9D9" w:themeFill="background1" w:themeFillShade="D9"/>
          </w:tcPr>
          <w:p w14:paraId="6572EFA4" w14:textId="77777777" w:rsidR="00F46CF1" w:rsidRPr="00FF2ACD" w:rsidRDefault="00F46CF1" w:rsidP="00F46CF1">
            <w:pPr>
              <w:rPr>
                <w:rFonts w:ascii="Arial" w:hAnsi="Arial" w:cs="Arial"/>
                <w:b/>
                <w:lang w:val="nn-NO"/>
              </w:rPr>
            </w:pPr>
            <w:r w:rsidRPr="00FF2ACD">
              <w:rPr>
                <w:rFonts w:ascii="Arial" w:hAnsi="Arial" w:cs="Arial"/>
                <w:b/>
                <w:lang w:val="nn-NO"/>
              </w:rPr>
              <w:t>Konsekvens pris:</w:t>
            </w:r>
          </w:p>
        </w:tc>
        <w:tc>
          <w:tcPr>
            <w:tcW w:w="3500" w:type="pct"/>
          </w:tcPr>
          <w:p w14:paraId="0560649D" w14:textId="77777777" w:rsidR="00F46CF1" w:rsidRPr="00FF2ACD" w:rsidRDefault="00F46CF1" w:rsidP="00F46CF1">
            <w:pPr>
              <w:rPr>
                <w:rFonts w:ascii="Arial" w:hAnsi="Arial" w:cs="Arial"/>
                <w:lang w:val="nn-NO"/>
              </w:rPr>
            </w:pPr>
          </w:p>
        </w:tc>
      </w:tr>
      <w:tr w:rsidR="00832926" w:rsidRPr="00FF2ACD" w14:paraId="2EF92941" w14:textId="77777777" w:rsidTr="009A2C24">
        <w:trPr>
          <w:trHeight w:val="284"/>
        </w:trPr>
        <w:tc>
          <w:tcPr>
            <w:tcW w:w="1500" w:type="pct"/>
            <w:shd w:val="clear" w:color="auto" w:fill="D9D9D9" w:themeFill="background1" w:themeFillShade="D9"/>
          </w:tcPr>
          <w:p w14:paraId="5BC33B5F" w14:textId="091A0049" w:rsidR="00832926" w:rsidRPr="00FF2ACD" w:rsidRDefault="00832926" w:rsidP="00F46CF1">
            <w:pPr>
              <w:rPr>
                <w:rFonts w:ascii="Arial" w:hAnsi="Arial" w:cs="Arial"/>
                <w:b/>
                <w:lang w:val="nn-NO"/>
              </w:rPr>
            </w:pPr>
            <w:r w:rsidRPr="00FF2ACD">
              <w:rPr>
                <w:rFonts w:ascii="Arial" w:hAnsi="Arial" w:cs="Arial"/>
                <w:b/>
                <w:lang w:val="nn-NO"/>
              </w:rPr>
              <w:t>Konsekvens kvalitet:</w:t>
            </w:r>
          </w:p>
        </w:tc>
        <w:tc>
          <w:tcPr>
            <w:tcW w:w="3500" w:type="pct"/>
          </w:tcPr>
          <w:p w14:paraId="6BC99229" w14:textId="77777777" w:rsidR="00832926" w:rsidRPr="00FF2ACD" w:rsidRDefault="00832926" w:rsidP="00F46CF1">
            <w:pPr>
              <w:rPr>
                <w:rFonts w:ascii="Arial" w:hAnsi="Arial" w:cs="Arial"/>
                <w:lang w:val="nn-NO"/>
              </w:rPr>
            </w:pPr>
          </w:p>
        </w:tc>
      </w:tr>
      <w:tr w:rsidR="00F46CF1" w:rsidRPr="00FF2ACD" w14:paraId="0A2A4A48" w14:textId="77777777" w:rsidTr="009A2C24">
        <w:trPr>
          <w:trHeight w:val="284"/>
        </w:trPr>
        <w:tc>
          <w:tcPr>
            <w:tcW w:w="1500" w:type="pct"/>
            <w:shd w:val="clear" w:color="auto" w:fill="D9D9D9" w:themeFill="background1" w:themeFillShade="D9"/>
          </w:tcPr>
          <w:p w14:paraId="53A4E913" w14:textId="71543963" w:rsidR="00F46CF1" w:rsidRPr="00FF2ACD" w:rsidRDefault="00F46CF1" w:rsidP="00F46CF1">
            <w:pPr>
              <w:rPr>
                <w:rFonts w:ascii="Arial" w:hAnsi="Arial" w:cs="Arial"/>
                <w:b/>
                <w:lang w:val="nn-NO"/>
              </w:rPr>
            </w:pPr>
            <w:r w:rsidRPr="00FF2ACD">
              <w:rPr>
                <w:rFonts w:ascii="Arial" w:hAnsi="Arial" w:cs="Arial"/>
                <w:b/>
                <w:lang w:val="nn-NO"/>
              </w:rPr>
              <w:t>Konsekvens fr</w:t>
            </w:r>
            <w:r w:rsidR="009A2C24" w:rsidRPr="00FF2ACD">
              <w:rPr>
                <w:rFonts w:ascii="Arial" w:hAnsi="Arial" w:cs="Arial"/>
                <w:b/>
                <w:lang w:val="nn-NO"/>
              </w:rPr>
              <w:t>a</w:t>
            </w:r>
            <w:r w:rsidRPr="00FF2ACD">
              <w:rPr>
                <w:rFonts w:ascii="Arial" w:hAnsi="Arial" w:cs="Arial"/>
                <w:b/>
                <w:lang w:val="nn-NO"/>
              </w:rPr>
              <w:t>mdrift:</w:t>
            </w:r>
          </w:p>
        </w:tc>
        <w:tc>
          <w:tcPr>
            <w:tcW w:w="3500" w:type="pct"/>
          </w:tcPr>
          <w:p w14:paraId="788E679F" w14:textId="77777777" w:rsidR="00F46CF1" w:rsidRPr="00FF2ACD" w:rsidRDefault="00F46CF1" w:rsidP="00F46CF1">
            <w:pPr>
              <w:rPr>
                <w:rFonts w:ascii="Arial" w:hAnsi="Arial" w:cs="Arial"/>
                <w:lang w:val="nn-NO"/>
              </w:rPr>
            </w:pPr>
          </w:p>
        </w:tc>
      </w:tr>
      <w:tr w:rsidR="00F46CF1" w:rsidRPr="00FF2ACD" w14:paraId="525690D3" w14:textId="77777777" w:rsidTr="009A2C24">
        <w:trPr>
          <w:trHeight w:val="284"/>
        </w:trPr>
        <w:tc>
          <w:tcPr>
            <w:tcW w:w="1500" w:type="pct"/>
            <w:shd w:val="clear" w:color="auto" w:fill="D9D9D9" w:themeFill="background1" w:themeFillShade="D9"/>
          </w:tcPr>
          <w:p w14:paraId="13706807" w14:textId="3AB2B02E" w:rsidR="00F46CF1" w:rsidRPr="00FF2ACD" w:rsidRDefault="009A2C24" w:rsidP="00F46CF1">
            <w:pPr>
              <w:rPr>
                <w:rFonts w:ascii="Arial" w:hAnsi="Arial" w:cs="Arial"/>
                <w:b/>
                <w:lang w:val="nn-NO"/>
              </w:rPr>
            </w:pPr>
            <w:r w:rsidRPr="00FF2ACD">
              <w:rPr>
                <w:rFonts w:ascii="Arial" w:hAnsi="Arial" w:cs="Arial"/>
                <w:b/>
                <w:lang w:val="nn-NO"/>
              </w:rPr>
              <w:t>Andre</w:t>
            </w:r>
            <w:r w:rsidR="00F46CF1" w:rsidRPr="00FF2ACD">
              <w:rPr>
                <w:rFonts w:ascii="Arial" w:hAnsi="Arial" w:cs="Arial"/>
                <w:b/>
                <w:lang w:val="nn-NO"/>
              </w:rPr>
              <w:t xml:space="preserve"> kommentar</w:t>
            </w:r>
            <w:r w:rsidRPr="00FF2ACD">
              <w:rPr>
                <w:rFonts w:ascii="Arial" w:hAnsi="Arial" w:cs="Arial"/>
                <w:b/>
                <w:lang w:val="nn-NO"/>
              </w:rPr>
              <w:t>a</w:t>
            </w:r>
            <w:r w:rsidR="00F46CF1" w:rsidRPr="00FF2ACD">
              <w:rPr>
                <w:rFonts w:ascii="Arial" w:hAnsi="Arial" w:cs="Arial"/>
                <w:b/>
                <w:lang w:val="nn-NO"/>
              </w:rPr>
              <w:t>r:</w:t>
            </w:r>
          </w:p>
        </w:tc>
        <w:tc>
          <w:tcPr>
            <w:tcW w:w="3500" w:type="pct"/>
          </w:tcPr>
          <w:p w14:paraId="5A538D0A" w14:textId="77777777" w:rsidR="00F46CF1" w:rsidRPr="00FF2ACD" w:rsidRDefault="00F46CF1" w:rsidP="00F46CF1">
            <w:pPr>
              <w:rPr>
                <w:rFonts w:ascii="Arial" w:hAnsi="Arial" w:cs="Arial"/>
                <w:lang w:val="nn-NO"/>
              </w:rPr>
            </w:pPr>
          </w:p>
        </w:tc>
      </w:tr>
    </w:tbl>
    <w:p w14:paraId="6E63EADD" w14:textId="50E3B3D6" w:rsidR="00F46CF1" w:rsidRPr="00FF2ACD" w:rsidRDefault="00F46CF1" w:rsidP="009A2C24">
      <w:pPr>
        <w:pStyle w:val="Heading1"/>
        <w:rPr>
          <w:rFonts w:ascii="Arial" w:hAnsi="Arial" w:cs="Arial"/>
          <w:lang w:val="nn-NO"/>
        </w:rPr>
      </w:pPr>
      <w:r w:rsidRPr="00FF2ACD">
        <w:rPr>
          <w:rFonts w:ascii="Arial" w:hAnsi="Arial" w:cs="Arial"/>
          <w:lang w:val="nn-NO"/>
        </w:rPr>
        <w:t>Avvik nr</w:t>
      </w:r>
      <w:r w:rsidR="003C2E06" w:rsidRPr="00FF2ACD">
        <w:rPr>
          <w:rFonts w:ascii="Arial" w:hAnsi="Arial" w:cs="Arial"/>
          <w:lang w:val="nn-NO"/>
        </w:rPr>
        <w:t>.</w:t>
      </w:r>
      <w:r w:rsidRPr="00FF2ACD">
        <w:rPr>
          <w:rFonts w:ascii="Arial" w:hAnsi="Arial" w:cs="Arial"/>
          <w:lang w:val="nn-NO"/>
        </w:rPr>
        <w:t xml:space="preserve">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4"/>
        <w:gridCol w:w="6448"/>
      </w:tblGrid>
      <w:tr w:rsidR="009A2C24" w:rsidRPr="00FF2ACD" w14:paraId="60D13C11" w14:textId="77777777" w:rsidTr="00055E11">
        <w:trPr>
          <w:trHeight w:val="284"/>
        </w:trPr>
        <w:tc>
          <w:tcPr>
            <w:tcW w:w="1500" w:type="pct"/>
            <w:shd w:val="clear" w:color="auto" w:fill="D9D9D9" w:themeFill="background1" w:themeFillShade="D9"/>
          </w:tcPr>
          <w:p w14:paraId="50E8E86E" w14:textId="77777777" w:rsidR="009A2C24" w:rsidRPr="00FF2ACD" w:rsidRDefault="009A2C24" w:rsidP="00055E11">
            <w:pPr>
              <w:rPr>
                <w:rFonts w:ascii="Arial" w:hAnsi="Arial" w:cs="Arial"/>
                <w:lang w:val="nn-NO"/>
              </w:rPr>
            </w:pPr>
            <w:r w:rsidRPr="00FF2ACD">
              <w:rPr>
                <w:rFonts w:ascii="Arial" w:hAnsi="Arial" w:cs="Arial"/>
                <w:b/>
                <w:lang w:val="nn-NO"/>
              </w:rPr>
              <w:t>Tilvising til dokument/innhald:</w:t>
            </w:r>
          </w:p>
        </w:tc>
        <w:tc>
          <w:tcPr>
            <w:tcW w:w="3500" w:type="pct"/>
          </w:tcPr>
          <w:p w14:paraId="122998A2" w14:textId="77777777" w:rsidR="009A2C24" w:rsidRPr="00FF2ACD" w:rsidRDefault="009A2C24" w:rsidP="00055E11">
            <w:pPr>
              <w:rPr>
                <w:rFonts w:ascii="Arial" w:hAnsi="Arial" w:cs="Arial"/>
                <w:lang w:val="nn-NO"/>
              </w:rPr>
            </w:pPr>
          </w:p>
        </w:tc>
      </w:tr>
      <w:tr w:rsidR="009A2C24" w:rsidRPr="00FF2ACD" w14:paraId="4191919A" w14:textId="77777777" w:rsidTr="00055E11">
        <w:trPr>
          <w:trHeight w:val="284"/>
        </w:trPr>
        <w:tc>
          <w:tcPr>
            <w:tcW w:w="1500" w:type="pct"/>
            <w:shd w:val="clear" w:color="auto" w:fill="D9D9D9" w:themeFill="background1" w:themeFillShade="D9"/>
          </w:tcPr>
          <w:p w14:paraId="55FA4160" w14:textId="77777777" w:rsidR="009A2C24" w:rsidRPr="00FF2ACD" w:rsidRDefault="009A2C24" w:rsidP="00055E11">
            <w:pPr>
              <w:rPr>
                <w:rFonts w:ascii="Arial" w:hAnsi="Arial" w:cs="Arial"/>
                <w:b/>
                <w:lang w:val="nn-NO"/>
              </w:rPr>
            </w:pPr>
            <w:r w:rsidRPr="00FF2ACD">
              <w:rPr>
                <w:rFonts w:ascii="Arial" w:hAnsi="Arial" w:cs="Arial"/>
                <w:b/>
                <w:lang w:val="nn-NO"/>
              </w:rPr>
              <w:t>Kva avviket gjeld:</w:t>
            </w:r>
          </w:p>
        </w:tc>
        <w:tc>
          <w:tcPr>
            <w:tcW w:w="3500" w:type="pct"/>
          </w:tcPr>
          <w:p w14:paraId="7CAADA9C" w14:textId="77777777" w:rsidR="009A2C24" w:rsidRPr="00FF2ACD" w:rsidRDefault="009A2C24" w:rsidP="00055E11">
            <w:pPr>
              <w:rPr>
                <w:rFonts w:ascii="Arial" w:hAnsi="Arial" w:cs="Arial"/>
                <w:lang w:val="nn-NO"/>
              </w:rPr>
            </w:pPr>
          </w:p>
        </w:tc>
      </w:tr>
      <w:tr w:rsidR="009A2C24" w:rsidRPr="00FF2ACD" w14:paraId="0BDF9A50" w14:textId="77777777" w:rsidTr="00055E11">
        <w:trPr>
          <w:trHeight w:val="284"/>
        </w:trPr>
        <w:tc>
          <w:tcPr>
            <w:tcW w:w="1500" w:type="pct"/>
            <w:shd w:val="clear" w:color="auto" w:fill="D9D9D9" w:themeFill="background1" w:themeFillShade="D9"/>
          </w:tcPr>
          <w:p w14:paraId="088B8F66" w14:textId="77777777" w:rsidR="009A2C24" w:rsidRPr="00FF2ACD" w:rsidRDefault="009A2C24" w:rsidP="00055E11">
            <w:pPr>
              <w:rPr>
                <w:rFonts w:ascii="Arial" w:hAnsi="Arial" w:cs="Arial"/>
                <w:b/>
                <w:lang w:val="nn-NO"/>
              </w:rPr>
            </w:pPr>
            <w:r w:rsidRPr="00FF2ACD">
              <w:rPr>
                <w:rFonts w:ascii="Arial" w:hAnsi="Arial" w:cs="Arial"/>
                <w:b/>
                <w:lang w:val="nn-NO"/>
              </w:rPr>
              <w:t>Grunngjeving for avviket:</w:t>
            </w:r>
          </w:p>
        </w:tc>
        <w:tc>
          <w:tcPr>
            <w:tcW w:w="3500" w:type="pct"/>
          </w:tcPr>
          <w:p w14:paraId="6D08F659" w14:textId="77777777" w:rsidR="009A2C24" w:rsidRPr="00FF2ACD" w:rsidRDefault="009A2C24" w:rsidP="00055E11">
            <w:pPr>
              <w:rPr>
                <w:rFonts w:ascii="Arial" w:hAnsi="Arial" w:cs="Arial"/>
                <w:lang w:val="nn-NO"/>
              </w:rPr>
            </w:pPr>
          </w:p>
        </w:tc>
      </w:tr>
      <w:tr w:rsidR="009A2C24" w:rsidRPr="00FF2ACD" w14:paraId="7B728D32" w14:textId="77777777" w:rsidTr="00055E11">
        <w:trPr>
          <w:trHeight w:val="284"/>
        </w:trPr>
        <w:tc>
          <w:tcPr>
            <w:tcW w:w="1500" w:type="pct"/>
            <w:shd w:val="clear" w:color="auto" w:fill="D9D9D9" w:themeFill="background1" w:themeFillShade="D9"/>
          </w:tcPr>
          <w:p w14:paraId="1C2FAAC8" w14:textId="77777777" w:rsidR="009A2C24" w:rsidRPr="00FF2ACD" w:rsidRDefault="009A2C24" w:rsidP="00055E11">
            <w:pPr>
              <w:rPr>
                <w:rFonts w:ascii="Arial" w:hAnsi="Arial" w:cs="Arial"/>
                <w:b/>
                <w:lang w:val="nn-NO"/>
              </w:rPr>
            </w:pPr>
            <w:r w:rsidRPr="00FF2ACD">
              <w:rPr>
                <w:rFonts w:ascii="Arial" w:hAnsi="Arial" w:cs="Arial"/>
                <w:b/>
                <w:lang w:val="nn-NO"/>
              </w:rPr>
              <w:t>Konsekvens pris:</w:t>
            </w:r>
          </w:p>
        </w:tc>
        <w:tc>
          <w:tcPr>
            <w:tcW w:w="3500" w:type="pct"/>
          </w:tcPr>
          <w:p w14:paraId="6BB78B94" w14:textId="77777777" w:rsidR="009A2C24" w:rsidRPr="00FF2ACD" w:rsidRDefault="009A2C24" w:rsidP="00055E11">
            <w:pPr>
              <w:rPr>
                <w:rFonts w:ascii="Arial" w:hAnsi="Arial" w:cs="Arial"/>
                <w:lang w:val="nn-NO"/>
              </w:rPr>
            </w:pPr>
          </w:p>
        </w:tc>
      </w:tr>
      <w:tr w:rsidR="009A2C24" w:rsidRPr="00FF2ACD" w14:paraId="7ED8D04E" w14:textId="77777777" w:rsidTr="00055E11">
        <w:trPr>
          <w:trHeight w:val="284"/>
        </w:trPr>
        <w:tc>
          <w:tcPr>
            <w:tcW w:w="1500" w:type="pct"/>
            <w:shd w:val="clear" w:color="auto" w:fill="D9D9D9" w:themeFill="background1" w:themeFillShade="D9"/>
          </w:tcPr>
          <w:p w14:paraId="749FAEAC" w14:textId="77777777" w:rsidR="009A2C24" w:rsidRPr="00FF2ACD" w:rsidRDefault="009A2C24" w:rsidP="00055E11">
            <w:pPr>
              <w:rPr>
                <w:rFonts w:ascii="Arial" w:hAnsi="Arial" w:cs="Arial"/>
                <w:b/>
                <w:lang w:val="nn-NO"/>
              </w:rPr>
            </w:pPr>
            <w:r w:rsidRPr="00FF2ACD">
              <w:rPr>
                <w:rFonts w:ascii="Arial" w:hAnsi="Arial" w:cs="Arial"/>
                <w:b/>
                <w:lang w:val="nn-NO"/>
              </w:rPr>
              <w:t>Konsekvens kvalitet:</w:t>
            </w:r>
          </w:p>
        </w:tc>
        <w:tc>
          <w:tcPr>
            <w:tcW w:w="3500" w:type="pct"/>
          </w:tcPr>
          <w:p w14:paraId="2CFCF1E6" w14:textId="77777777" w:rsidR="009A2C24" w:rsidRPr="00FF2ACD" w:rsidRDefault="009A2C24" w:rsidP="00055E11">
            <w:pPr>
              <w:rPr>
                <w:rFonts w:ascii="Arial" w:hAnsi="Arial" w:cs="Arial"/>
                <w:lang w:val="nn-NO"/>
              </w:rPr>
            </w:pPr>
          </w:p>
        </w:tc>
      </w:tr>
      <w:tr w:rsidR="009A2C24" w:rsidRPr="00FF2ACD" w14:paraId="5B625531" w14:textId="77777777" w:rsidTr="00055E11">
        <w:trPr>
          <w:trHeight w:val="284"/>
        </w:trPr>
        <w:tc>
          <w:tcPr>
            <w:tcW w:w="1500" w:type="pct"/>
            <w:shd w:val="clear" w:color="auto" w:fill="D9D9D9" w:themeFill="background1" w:themeFillShade="D9"/>
          </w:tcPr>
          <w:p w14:paraId="5EBC32AD" w14:textId="77777777" w:rsidR="009A2C24" w:rsidRPr="00FF2ACD" w:rsidRDefault="009A2C24" w:rsidP="00055E11">
            <w:pPr>
              <w:rPr>
                <w:rFonts w:ascii="Arial" w:hAnsi="Arial" w:cs="Arial"/>
                <w:b/>
                <w:lang w:val="nn-NO"/>
              </w:rPr>
            </w:pPr>
            <w:r w:rsidRPr="00FF2ACD">
              <w:rPr>
                <w:rFonts w:ascii="Arial" w:hAnsi="Arial" w:cs="Arial"/>
                <w:b/>
                <w:lang w:val="nn-NO"/>
              </w:rPr>
              <w:t>Konsekvens framdrift:</w:t>
            </w:r>
          </w:p>
        </w:tc>
        <w:tc>
          <w:tcPr>
            <w:tcW w:w="3500" w:type="pct"/>
          </w:tcPr>
          <w:p w14:paraId="74F0F7E0" w14:textId="77777777" w:rsidR="009A2C24" w:rsidRPr="00FF2ACD" w:rsidRDefault="009A2C24" w:rsidP="00055E11">
            <w:pPr>
              <w:rPr>
                <w:rFonts w:ascii="Arial" w:hAnsi="Arial" w:cs="Arial"/>
                <w:lang w:val="nn-NO"/>
              </w:rPr>
            </w:pPr>
          </w:p>
        </w:tc>
      </w:tr>
      <w:tr w:rsidR="009A2C24" w:rsidRPr="00FF2ACD" w14:paraId="50BD3597" w14:textId="77777777" w:rsidTr="00055E11">
        <w:trPr>
          <w:trHeight w:val="284"/>
        </w:trPr>
        <w:tc>
          <w:tcPr>
            <w:tcW w:w="1500" w:type="pct"/>
            <w:shd w:val="clear" w:color="auto" w:fill="D9D9D9" w:themeFill="background1" w:themeFillShade="D9"/>
          </w:tcPr>
          <w:p w14:paraId="666B2CB6" w14:textId="77777777" w:rsidR="009A2C24" w:rsidRPr="00FF2ACD" w:rsidRDefault="009A2C24" w:rsidP="00055E11">
            <w:pPr>
              <w:rPr>
                <w:rFonts w:ascii="Arial" w:hAnsi="Arial" w:cs="Arial"/>
                <w:b/>
                <w:lang w:val="nn-NO"/>
              </w:rPr>
            </w:pPr>
            <w:r w:rsidRPr="00FF2ACD">
              <w:rPr>
                <w:rFonts w:ascii="Arial" w:hAnsi="Arial" w:cs="Arial"/>
                <w:b/>
                <w:lang w:val="nn-NO"/>
              </w:rPr>
              <w:t>Andre kommentarar:</w:t>
            </w:r>
          </w:p>
        </w:tc>
        <w:tc>
          <w:tcPr>
            <w:tcW w:w="3500" w:type="pct"/>
          </w:tcPr>
          <w:p w14:paraId="389F423F" w14:textId="77777777" w:rsidR="009A2C24" w:rsidRPr="00FF2ACD" w:rsidRDefault="009A2C24" w:rsidP="00055E11">
            <w:pPr>
              <w:rPr>
                <w:rFonts w:ascii="Arial" w:hAnsi="Arial" w:cs="Arial"/>
                <w:lang w:val="nn-NO"/>
              </w:rPr>
            </w:pPr>
          </w:p>
        </w:tc>
      </w:tr>
    </w:tbl>
    <w:p w14:paraId="63C9B1A5" w14:textId="76C62E09" w:rsidR="009A2C24" w:rsidRPr="00FF2ACD" w:rsidRDefault="009A2C24" w:rsidP="009A2C24">
      <w:pPr>
        <w:pStyle w:val="Heading1"/>
        <w:rPr>
          <w:rFonts w:ascii="Arial" w:hAnsi="Arial" w:cs="Arial"/>
          <w:lang w:val="nn-NO"/>
        </w:rPr>
      </w:pPr>
      <w:r w:rsidRPr="00FF2ACD">
        <w:rPr>
          <w:rFonts w:ascii="Arial" w:hAnsi="Arial" w:cs="Arial"/>
          <w:lang w:val="nn-NO"/>
        </w:rPr>
        <w:t>Avvik nr. 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4"/>
        <w:gridCol w:w="6448"/>
      </w:tblGrid>
      <w:tr w:rsidR="009A2C24" w:rsidRPr="00FF2ACD" w14:paraId="435C996D" w14:textId="77777777" w:rsidTr="00055E11">
        <w:trPr>
          <w:trHeight w:val="284"/>
        </w:trPr>
        <w:tc>
          <w:tcPr>
            <w:tcW w:w="1500" w:type="pct"/>
            <w:shd w:val="clear" w:color="auto" w:fill="D9D9D9" w:themeFill="background1" w:themeFillShade="D9"/>
          </w:tcPr>
          <w:p w14:paraId="4BB0ED71" w14:textId="77777777" w:rsidR="009A2C24" w:rsidRPr="00FF2ACD" w:rsidRDefault="009A2C24" w:rsidP="00055E11">
            <w:pPr>
              <w:rPr>
                <w:rFonts w:ascii="Arial" w:hAnsi="Arial" w:cs="Arial"/>
                <w:lang w:val="nn-NO"/>
              </w:rPr>
            </w:pPr>
            <w:r w:rsidRPr="00FF2ACD">
              <w:rPr>
                <w:rFonts w:ascii="Arial" w:hAnsi="Arial" w:cs="Arial"/>
                <w:b/>
                <w:lang w:val="nn-NO"/>
              </w:rPr>
              <w:t>Tilvising til dokument/innhald:</w:t>
            </w:r>
          </w:p>
        </w:tc>
        <w:tc>
          <w:tcPr>
            <w:tcW w:w="3500" w:type="pct"/>
          </w:tcPr>
          <w:p w14:paraId="5D91F478" w14:textId="77777777" w:rsidR="009A2C24" w:rsidRPr="00FF2ACD" w:rsidRDefault="009A2C24" w:rsidP="00055E11">
            <w:pPr>
              <w:rPr>
                <w:rFonts w:ascii="Arial" w:hAnsi="Arial" w:cs="Arial"/>
                <w:lang w:val="nn-NO"/>
              </w:rPr>
            </w:pPr>
          </w:p>
        </w:tc>
      </w:tr>
      <w:tr w:rsidR="009A2C24" w:rsidRPr="00FF2ACD" w14:paraId="30A1195A" w14:textId="77777777" w:rsidTr="00055E11">
        <w:trPr>
          <w:trHeight w:val="284"/>
        </w:trPr>
        <w:tc>
          <w:tcPr>
            <w:tcW w:w="1500" w:type="pct"/>
            <w:shd w:val="clear" w:color="auto" w:fill="D9D9D9" w:themeFill="background1" w:themeFillShade="D9"/>
          </w:tcPr>
          <w:p w14:paraId="5276D1C6" w14:textId="77777777" w:rsidR="009A2C24" w:rsidRPr="00FF2ACD" w:rsidRDefault="009A2C24" w:rsidP="00055E11">
            <w:pPr>
              <w:rPr>
                <w:rFonts w:ascii="Arial" w:hAnsi="Arial" w:cs="Arial"/>
                <w:b/>
                <w:lang w:val="nn-NO"/>
              </w:rPr>
            </w:pPr>
            <w:r w:rsidRPr="00FF2ACD">
              <w:rPr>
                <w:rFonts w:ascii="Arial" w:hAnsi="Arial" w:cs="Arial"/>
                <w:b/>
                <w:lang w:val="nn-NO"/>
              </w:rPr>
              <w:t>Kva avviket gjeld:</w:t>
            </w:r>
          </w:p>
        </w:tc>
        <w:tc>
          <w:tcPr>
            <w:tcW w:w="3500" w:type="pct"/>
          </w:tcPr>
          <w:p w14:paraId="335A7757" w14:textId="77777777" w:rsidR="009A2C24" w:rsidRPr="00FF2ACD" w:rsidRDefault="009A2C24" w:rsidP="00055E11">
            <w:pPr>
              <w:rPr>
                <w:rFonts w:ascii="Arial" w:hAnsi="Arial" w:cs="Arial"/>
                <w:lang w:val="nn-NO"/>
              </w:rPr>
            </w:pPr>
          </w:p>
        </w:tc>
      </w:tr>
      <w:tr w:rsidR="009A2C24" w:rsidRPr="00FF2ACD" w14:paraId="38CC960A" w14:textId="77777777" w:rsidTr="00055E11">
        <w:trPr>
          <w:trHeight w:val="284"/>
        </w:trPr>
        <w:tc>
          <w:tcPr>
            <w:tcW w:w="1500" w:type="pct"/>
            <w:shd w:val="clear" w:color="auto" w:fill="D9D9D9" w:themeFill="background1" w:themeFillShade="D9"/>
          </w:tcPr>
          <w:p w14:paraId="2F5655E2" w14:textId="77777777" w:rsidR="009A2C24" w:rsidRPr="00FF2ACD" w:rsidRDefault="009A2C24" w:rsidP="00055E11">
            <w:pPr>
              <w:rPr>
                <w:rFonts w:ascii="Arial" w:hAnsi="Arial" w:cs="Arial"/>
                <w:b/>
                <w:lang w:val="nn-NO"/>
              </w:rPr>
            </w:pPr>
            <w:r w:rsidRPr="00FF2ACD">
              <w:rPr>
                <w:rFonts w:ascii="Arial" w:hAnsi="Arial" w:cs="Arial"/>
                <w:b/>
                <w:lang w:val="nn-NO"/>
              </w:rPr>
              <w:t>Grunngjeving for avviket:</w:t>
            </w:r>
          </w:p>
        </w:tc>
        <w:tc>
          <w:tcPr>
            <w:tcW w:w="3500" w:type="pct"/>
          </w:tcPr>
          <w:p w14:paraId="1E297DD2" w14:textId="77777777" w:rsidR="009A2C24" w:rsidRPr="00FF2ACD" w:rsidRDefault="009A2C24" w:rsidP="00055E11">
            <w:pPr>
              <w:rPr>
                <w:rFonts w:ascii="Arial" w:hAnsi="Arial" w:cs="Arial"/>
                <w:lang w:val="nn-NO"/>
              </w:rPr>
            </w:pPr>
          </w:p>
        </w:tc>
      </w:tr>
      <w:tr w:rsidR="009A2C24" w:rsidRPr="00FF2ACD" w14:paraId="4C0296E0" w14:textId="77777777" w:rsidTr="00055E11">
        <w:trPr>
          <w:trHeight w:val="284"/>
        </w:trPr>
        <w:tc>
          <w:tcPr>
            <w:tcW w:w="1500" w:type="pct"/>
            <w:shd w:val="clear" w:color="auto" w:fill="D9D9D9" w:themeFill="background1" w:themeFillShade="D9"/>
          </w:tcPr>
          <w:p w14:paraId="1BA4D2AE" w14:textId="77777777" w:rsidR="009A2C24" w:rsidRPr="00FF2ACD" w:rsidRDefault="009A2C24" w:rsidP="00055E11">
            <w:pPr>
              <w:rPr>
                <w:rFonts w:ascii="Arial" w:hAnsi="Arial" w:cs="Arial"/>
                <w:b/>
                <w:lang w:val="nn-NO"/>
              </w:rPr>
            </w:pPr>
            <w:r w:rsidRPr="00FF2ACD">
              <w:rPr>
                <w:rFonts w:ascii="Arial" w:hAnsi="Arial" w:cs="Arial"/>
                <w:b/>
                <w:lang w:val="nn-NO"/>
              </w:rPr>
              <w:t>Konsekvens pris:</w:t>
            </w:r>
          </w:p>
        </w:tc>
        <w:tc>
          <w:tcPr>
            <w:tcW w:w="3500" w:type="pct"/>
          </w:tcPr>
          <w:p w14:paraId="1D3316E8" w14:textId="77777777" w:rsidR="009A2C24" w:rsidRPr="00FF2ACD" w:rsidRDefault="009A2C24" w:rsidP="00055E11">
            <w:pPr>
              <w:rPr>
                <w:rFonts w:ascii="Arial" w:hAnsi="Arial" w:cs="Arial"/>
                <w:lang w:val="nn-NO"/>
              </w:rPr>
            </w:pPr>
          </w:p>
        </w:tc>
      </w:tr>
      <w:tr w:rsidR="009A2C24" w:rsidRPr="00FF2ACD" w14:paraId="16E19204" w14:textId="77777777" w:rsidTr="00055E11">
        <w:trPr>
          <w:trHeight w:val="284"/>
        </w:trPr>
        <w:tc>
          <w:tcPr>
            <w:tcW w:w="1500" w:type="pct"/>
            <w:shd w:val="clear" w:color="auto" w:fill="D9D9D9" w:themeFill="background1" w:themeFillShade="D9"/>
          </w:tcPr>
          <w:p w14:paraId="1A62EBFD" w14:textId="77777777" w:rsidR="009A2C24" w:rsidRPr="00FF2ACD" w:rsidRDefault="009A2C24" w:rsidP="00055E11">
            <w:pPr>
              <w:rPr>
                <w:rFonts w:ascii="Arial" w:hAnsi="Arial" w:cs="Arial"/>
                <w:b/>
                <w:lang w:val="nn-NO"/>
              </w:rPr>
            </w:pPr>
            <w:r w:rsidRPr="00FF2ACD">
              <w:rPr>
                <w:rFonts w:ascii="Arial" w:hAnsi="Arial" w:cs="Arial"/>
                <w:b/>
                <w:lang w:val="nn-NO"/>
              </w:rPr>
              <w:t>Konsekvens kvalitet:</w:t>
            </w:r>
          </w:p>
        </w:tc>
        <w:tc>
          <w:tcPr>
            <w:tcW w:w="3500" w:type="pct"/>
          </w:tcPr>
          <w:p w14:paraId="60040FDE" w14:textId="77777777" w:rsidR="009A2C24" w:rsidRPr="00FF2ACD" w:rsidRDefault="009A2C24" w:rsidP="00055E11">
            <w:pPr>
              <w:rPr>
                <w:rFonts w:ascii="Arial" w:hAnsi="Arial" w:cs="Arial"/>
                <w:lang w:val="nn-NO"/>
              </w:rPr>
            </w:pPr>
          </w:p>
        </w:tc>
      </w:tr>
      <w:tr w:rsidR="009A2C24" w:rsidRPr="00FF2ACD" w14:paraId="5F5BEC76" w14:textId="77777777" w:rsidTr="00055E11">
        <w:trPr>
          <w:trHeight w:val="284"/>
        </w:trPr>
        <w:tc>
          <w:tcPr>
            <w:tcW w:w="1500" w:type="pct"/>
            <w:shd w:val="clear" w:color="auto" w:fill="D9D9D9" w:themeFill="background1" w:themeFillShade="D9"/>
          </w:tcPr>
          <w:p w14:paraId="66AB592D" w14:textId="77777777" w:rsidR="009A2C24" w:rsidRPr="00FF2ACD" w:rsidRDefault="009A2C24" w:rsidP="00055E11">
            <w:pPr>
              <w:rPr>
                <w:rFonts w:ascii="Arial" w:hAnsi="Arial" w:cs="Arial"/>
                <w:b/>
                <w:lang w:val="nn-NO"/>
              </w:rPr>
            </w:pPr>
            <w:r w:rsidRPr="00FF2ACD">
              <w:rPr>
                <w:rFonts w:ascii="Arial" w:hAnsi="Arial" w:cs="Arial"/>
                <w:b/>
                <w:lang w:val="nn-NO"/>
              </w:rPr>
              <w:t>Konsekvens framdrift:</w:t>
            </w:r>
          </w:p>
        </w:tc>
        <w:tc>
          <w:tcPr>
            <w:tcW w:w="3500" w:type="pct"/>
          </w:tcPr>
          <w:p w14:paraId="5688F640" w14:textId="77777777" w:rsidR="009A2C24" w:rsidRPr="00FF2ACD" w:rsidRDefault="009A2C24" w:rsidP="00055E11">
            <w:pPr>
              <w:rPr>
                <w:rFonts w:ascii="Arial" w:hAnsi="Arial" w:cs="Arial"/>
                <w:lang w:val="nn-NO"/>
              </w:rPr>
            </w:pPr>
          </w:p>
        </w:tc>
      </w:tr>
      <w:tr w:rsidR="009A2C24" w:rsidRPr="00FF2ACD" w14:paraId="3D920E89" w14:textId="77777777" w:rsidTr="00055E11">
        <w:trPr>
          <w:trHeight w:val="284"/>
        </w:trPr>
        <w:tc>
          <w:tcPr>
            <w:tcW w:w="1500" w:type="pct"/>
            <w:shd w:val="clear" w:color="auto" w:fill="D9D9D9" w:themeFill="background1" w:themeFillShade="D9"/>
          </w:tcPr>
          <w:p w14:paraId="648B4454" w14:textId="77777777" w:rsidR="009A2C24" w:rsidRPr="00FF2ACD" w:rsidRDefault="009A2C24" w:rsidP="00055E11">
            <w:pPr>
              <w:rPr>
                <w:rFonts w:ascii="Arial" w:hAnsi="Arial" w:cs="Arial"/>
                <w:b/>
                <w:lang w:val="nn-NO"/>
              </w:rPr>
            </w:pPr>
            <w:r w:rsidRPr="00FF2ACD">
              <w:rPr>
                <w:rFonts w:ascii="Arial" w:hAnsi="Arial" w:cs="Arial"/>
                <w:b/>
                <w:lang w:val="nn-NO"/>
              </w:rPr>
              <w:t>Andre kommentarar:</w:t>
            </w:r>
          </w:p>
        </w:tc>
        <w:tc>
          <w:tcPr>
            <w:tcW w:w="3500" w:type="pct"/>
          </w:tcPr>
          <w:p w14:paraId="4DC94612" w14:textId="77777777" w:rsidR="009A2C24" w:rsidRPr="00FF2ACD" w:rsidRDefault="009A2C24" w:rsidP="00055E11">
            <w:pPr>
              <w:rPr>
                <w:rFonts w:ascii="Arial" w:hAnsi="Arial" w:cs="Arial"/>
                <w:lang w:val="nn-NO"/>
              </w:rPr>
            </w:pPr>
          </w:p>
        </w:tc>
      </w:tr>
    </w:tbl>
    <w:p w14:paraId="27446A20" w14:textId="77777777" w:rsidR="009A2C24" w:rsidRPr="00FF2ACD" w:rsidRDefault="009A2C24" w:rsidP="009A2C24">
      <w:pPr>
        <w:rPr>
          <w:rFonts w:ascii="Arial" w:hAnsi="Arial" w:cs="Arial"/>
          <w:lang w:val="nn-NO"/>
        </w:rPr>
      </w:pPr>
    </w:p>
    <w:p w14:paraId="0A361D32" w14:textId="77777777" w:rsidR="00EF0B26" w:rsidRPr="00FF2ACD" w:rsidRDefault="00EF0B26" w:rsidP="00F46CF1">
      <w:pPr>
        <w:rPr>
          <w:rFonts w:ascii="Arial" w:hAnsi="Arial" w:cs="Arial"/>
          <w:lang w:val="nn-NO"/>
        </w:rPr>
      </w:pPr>
    </w:p>
    <w:sectPr w:rsidR="00EF0B26" w:rsidRPr="00FF2A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D9B50C" w14:textId="77777777" w:rsidR="008F3486" w:rsidRDefault="008F3486" w:rsidP="00F46CF1">
      <w:pPr>
        <w:spacing w:line="240" w:lineRule="auto"/>
      </w:pPr>
      <w:r>
        <w:separator/>
      </w:r>
    </w:p>
  </w:endnote>
  <w:endnote w:type="continuationSeparator" w:id="0">
    <w:p w14:paraId="043C5C7E" w14:textId="77777777" w:rsidR="008F3486" w:rsidRDefault="008F3486" w:rsidP="00F46CF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94E9" w14:textId="77777777" w:rsidR="008F3486" w:rsidRDefault="008F3486" w:rsidP="00F46CF1">
      <w:pPr>
        <w:spacing w:line="240" w:lineRule="auto"/>
      </w:pPr>
      <w:r>
        <w:separator/>
      </w:r>
    </w:p>
  </w:footnote>
  <w:footnote w:type="continuationSeparator" w:id="0">
    <w:p w14:paraId="63299AEE" w14:textId="77777777" w:rsidR="008F3486" w:rsidRDefault="008F3486" w:rsidP="00F46CF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46173D"/>
    <w:multiLevelType w:val="hybridMultilevel"/>
    <w:tmpl w:val="57466C84"/>
    <w:lvl w:ilvl="0" w:tplc="0814000F">
      <w:start w:val="1"/>
      <w:numFmt w:val="decimal"/>
      <w:lvlText w:val="%1."/>
      <w:lvlJc w:val="left"/>
      <w:pPr>
        <w:ind w:left="720" w:hanging="360"/>
      </w:p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21479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6CF1"/>
    <w:rsid w:val="00024B1C"/>
    <w:rsid w:val="00041487"/>
    <w:rsid w:val="003C2E06"/>
    <w:rsid w:val="004956F4"/>
    <w:rsid w:val="0069064E"/>
    <w:rsid w:val="006F6E63"/>
    <w:rsid w:val="00702355"/>
    <w:rsid w:val="00723F72"/>
    <w:rsid w:val="0076197F"/>
    <w:rsid w:val="00832926"/>
    <w:rsid w:val="008F3486"/>
    <w:rsid w:val="00996366"/>
    <w:rsid w:val="009A2C24"/>
    <w:rsid w:val="00A80F04"/>
    <w:rsid w:val="00A83803"/>
    <w:rsid w:val="00A91F20"/>
    <w:rsid w:val="00AD0EAD"/>
    <w:rsid w:val="00AF5975"/>
    <w:rsid w:val="00C052BA"/>
    <w:rsid w:val="00C27D5E"/>
    <w:rsid w:val="00DE1C8A"/>
    <w:rsid w:val="00EC1EC9"/>
    <w:rsid w:val="00EF0B26"/>
    <w:rsid w:val="00F25768"/>
    <w:rsid w:val="00F46CF1"/>
    <w:rsid w:val="00FA4D5B"/>
    <w:rsid w:val="00FF2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AEDFAA"/>
  <w15:docId w15:val="{A907A7AB-2104-4CDF-B181-71DBCA3C7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nn-NO" w:eastAsia="nn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2C24"/>
    <w:pPr>
      <w:spacing w:line="276" w:lineRule="auto"/>
    </w:pPr>
    <w:rPr>
      <w:rFonts w:asciiTheme="minorHAnsi" w:hAnsiTheme="minorHAnsi"/>
      <w:szCs w:val="22"/>
      <w:lang w:val="nb-NO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9A2C24"/>
    <w:pPr>
      <w:keepNext/>
      <w:spacing w:before="240" w:after="240"/>
      <w:outlineLvl w:val="0"/>
    </w:pPr>
    <w:rPr>
      <w:rFonts w:asciiTheme="majorHAnsi" w:eastAsiaTheme="majorEastAsia" w:hAnsiTheme="majorHAnsi" w:cstheme="majorBidi"/>
      <w:b/>
      <w:bCs/>
      <w:kern w:val="32"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46CF1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46CF1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46CF1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F46CF1"/>
    <w:rPr>
      <w:sz w:val="22"/>
      <w:szCs w:val="22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9A2C24"/>
    <w:rPr>
      <w:rFonts w:asciiTheme="majorHAnsi" w:eastAsiaTheme="majorEastAsia" w:hAnsiTheme="majorHAnsi" w:cstheme="majorBidi"/>
      <w:b/>
      <w:bCs/>
      <w:kern w:val="32"/>
      <w:sz w:val="28"/>
      <w:szCs w:val="32"/>
      <w:lang w:val="nb-NO" w:eastAsia="en-US"/>
    </w:rPr>
  </w:style>
  <w:style w:type="table" w:styleId="TableGrid">
    <w:name w:val="Table Grid"/>
    <w:basedOn w:val="TableNormal"/>
    <w:uiPriority w:val="59"/>
    <w:rsid w:val="00EC1E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C1EC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838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380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3803"/>
    <w:rPr>
      <w:rFonts w:ascii="Arial" w:hAnsi="Arial"/>
      <w:lang w:val="nb-NO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38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3803"/>
    <w:rPr>
      <w:rFonts w:ascii="Arial" w:hAnsi="Arial"/>
      <w:b/>
      <w:bCs/>
      <w:lang w:val="nb-NO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380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3803"/>
    <w:rPr>
      <w:rFonts w:ascii="Segoe UI" w:hAnsi="Segoe UI" w:cs="Segoe UI"/>
      <w:sz w:val="18"/>
      <w:szCs w:val="18"/>
      <w:lang w:val="nb-NO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9A2C24"/>
    <w:pPr>
      <w:spacing w:before="240" w:after="240"/>
      <w:contextualSpacing/>
    </w:pPr>
    <w:rPr>
      <w:rFonts w:asciiTheme="majorHAnsi" w:eastAsiaTheme="majorEastAsia" w:hAnsiTheme="majorHAnsi" w:cstheme="majorBidi"/>
      <w:b/>
      <w:spacing w:val="-10"/>
      <w:kern w:val="28"/>
      <w:sz w:val="3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A2C24"/>
    <w:rPr>
      <w:rFonts w:asciiTheme="majorHAnsi" w:eastAsiaTheme="majorEastAsia" w:hAnsiTheme="majorHAnsi" w:cstheme="majorBidi"/>
      <w:b/>
      <w:spacing w:val="-10"/>
      <w:kern w:val="28"/>
      <w:sz w:val="36"/>
      <w:szCs w:val="56"/>
      <w:lang w:val="nb-N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28B585AA877014899F0E3D7F863F7C7" ma:contentTypeVersion="0" ma:contentTypeDescription="Opprett et nytt dokument." ma:contentTypeScope="" ma:versionID="86cae3bf5f80b107f859afe26b9d253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85054726b448a8cf3a35ab7086ea26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865AE4F-B966-4EA3-B93F-969486884DB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D6587A9-9A23-42FD-8846-4FE5C57D1E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812026-55DF-4305-994C-2B1B8B46550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124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HFK</Company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Torstein Fjeldet Lunde</dc:creator>
  <cp:lastModifiedBy>Agla Margrét Egilsdóttir</cp:lastModifiedBy>
  <cp:revision>7</cp:revision>
  <dcterms:created xsi:type="dcterms:W3CDTF">2017-08-08T06:35:00Z</dcterms:created>
  <dcterms:modified xsi:type="dcterms:W3CDTF">2023-10-16T08:04:00Z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0x010100428B585AA877014899F0E3D7F863F7C7</vt:lpwstr>
  </property>
</Properties>
</file>